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left"/>
        <w:rPr>
          <w:rFonts w:ascii="Calibri" w:hAnsi="Calibri" w:cs="Calibri" w:eastAsia="Calibri"/>
          <w:color w:val="auto"/>
          <w:spacing w:val="0"/>
          <w:position w:val="0"/>
          <w:sz w:val="22"/>
          <w:shd w:fill="auto" w:val="clear"/>
        </w:rPr>
      </w:pPr>
      <w:r>
        <w:object w:dxaOrig="6040" w:dyaOrig="5729">
          <v:rect xmlns:o="urn:schemas-microsoft-com:office:office" xmlns:v="urn:schemas-microsoft-com:vml" id="rectole0000000000" style="width:302.000000pt;height:286.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720">
          <v:rect xmlns:o="urn:schemas-microsoft-com:office:office" xmlns:v="urn:schemas-microsoft-com:vml" id="rectole0000000001" style="width:432.000000pt;height:18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070" w:dyaOrig="5779">
          <v:rect xmlns:o="urn:schemas-microsoft-com:office:office" xmlns:v="urn:schemas-microsoft-com:vml" id="rectole0000000002" style="width:353.500000pt;height:288.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570" w:dyaOrig="6400">
          <v:rect xmlns:o="urn:schemas-microsoft-com:office:office" xmlns:v="urn:schemas-microsoft-com:vml" id="rectole0000000003" style="width:328.500000pt;height:320.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19">
          <v:rect xmlns:o="urn:schemas-microsoft-com:office:office" xmlns:v="urn:schemas-microsoft-com:vml" id="rectole0000000004" style="width:432.000000pt;height:205.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2220">
          <v:rect xmlns:o="urn:schemas-microsoft-com:office:office" xmlns:v="urn:schemas-microsoft-com:vml" id="rectole0000000005" style="width:432.000000pt;height:111.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4BACC6"/>
          <w:spacing w:val="0"/>
          <w:position w:val="0"/>
          <w:sz w:val="40"/>
          <w:shd w:fill="auto" w:val="clear"/>
        </w:rPr>
      </w:pPr>
      <w:r>
        <w:rPr>
          <w:rFonts w:ascii="Calibri" w:hAnsi="Calibri" w:cs="Calibri" w:eastAsia="Calibri"/>
          <w:color w:val="FF0000"/>
          <w:spacing w:val="0"/>
          <w:position w:val="0"/>
          <w:sz w:val="40"/>
          <w:shd w:fill="auto" w:val="clear"/>
        </w:rPr>
        <w:t xml:space="preserve">But there is an exception that is 'Article 361'       </w:t>
      </w:r>
      <w:r>
        <w:rPr>
          <w:rFonts w:ascii="Calibri" w:hAnsi="Calibri" w:cs="Calibri" w:eastAsia="Calibri"/>
          <w:color w:val="4BACC6"/>
          <w:spacing w:val="0"/>
          <w:position w:val="0"/>
          <w:sz w:val="40"/>
          <w:shd w:fill="auto" w:val="clear"/>
        </w:rPr>
        <w:t xml:space="preserve">Article 361 of the Indian Constitution grants the President of India and the Governors of states immunity from judicial scrutiny and legal proceedings for acts performed in their official capacity. This special protection is essential to enable them to perform their duties without undue interference.</w:t>
      </w:r>
    </w:p>
    <w:p>
      <w:pPr>
        <w:spacing w:before="0" w:after="200" w:line="240"/>
        <w:ind w:right="0" w:left="0" w:firstLine="0"/>
        <w:jc w:val="left"/>
        <w:rPr>
          <w:rFonts w:ascii="Calibri" w:hAnsi="Calibri" w:cs="Calibri" w:eastAsia="Calibri"/>
          <w:color w:val="4BACC6"/>
          <w:spacing w:val="0"/>
          <w:position w:val="0"/>
          <w:sz w:val="40"/>
          <w:shd w:fill="auto" w:val="clear"/>
        </w:rPr>
      </w:pPr>
      <w:r>
        <w:rPr>
          <w:rFonts w:ascii="Calibri" w:hAnsi="Calibri" w:cs="Calibri" w:eastAsia="Calibri"/>
          <w:color w:val="4BACC6"/>
          <w:spacing w:val="0"/>
          <w:position w:val="0"/>
          <w:sz w:val="40"/>
          <w:shd w:fill="auto" w:val="clear"/>
        </w:rPr>
        <w:t xml:space="preserve">The article provides immunity to the President and Governors from both judicial and criminal actions in certain circumstances.</w:t>
      </w: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r>
        <w:object w:dxaOrig="8640" w:dyaOrig="4360">
          <v:rect xmlns:o="urn:schemas-microsoft-com:office:office" xmlns:v="urn:schemas-microsoft-com:vml" id="rectole0000000006" style="width:432.000000pt;height:218.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4BACC6"/>
          <w:spacing w:val="0"/>
          <w:position w:val="0"/>
          <w:sz w:val="40"/>
          <w:shd w:fill="auto" w:val="clear"/>
        </w:rPr>
      </w:pPr>
      <w:r>
        <w:object w:dxaOrig="6790" w:dyaOrig="6270">
          <v:rect xmlns:o="urn:schemas-microsoft-com:office:office" xmlns:v="urn:schemas-microsoft-com:vml" id="rectole0000000007" style="width:339.500000pt;height:313.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4BACC6"/>
          <w:spacing w:val="0"/>
          <w:position w:val="0"/>
          <w:sz w:val="40"/>
          <w:shd w:fill="auto" w:val="clear"/>
        </w:rPr>
      </w:pPr>
      <w:r>
        <w:object w:dxaOrig="8640" w:dyaOrig="4990">
          <v:rect xmlns:o="urn:schemas-microsoft-com:office:office" xmlns:v="urn:schemas-microsoft-com:vml" id="rectole0000000008" style="width:432.000000pt;height:249.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4BACC6"/>
          <w:spacing w:val="0"/>
          <w:position w:val="0"/>
          <w:sz w:val="40"/>
          <w:shd w:fill="auto" w:val="clear"/>
        </w:rPr>
      </w:pPr>
      <w:r>
        <w:object w:dxaOrig="8640" w:dyaOrig="4759">
          <v:rect xmlns:o="urn:schemas-microsoft-com:office:office" xmlns:v="urn:schemas-microsoft-com:vml" id="rectole0000000009" style="width:432.000000pt;height:237.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4BACC6"/>
          <w:spacing w:val="0"/>
          <w:position w:val="0"/>
          <w:sz w:val="40"/>
          <w:shd w:fill="auto" w:val="clear"/>
        </w:rPr>
      </w:pPr>
      <w:r>
        <w:object w:dxaOrig="8640" w:dyaOrig="2759">
          <v:rect xmlns:o="urn:schemas-microsoft-com:office:office" xmlns:v="urn:schemas-microsoft-com:vml" id="rectole0000000010" style="width:432.000000pt;height:137.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4BACC6"/>
          <w:spacing w:val="0"/>
          <w:position w:val="0"/>
          <w:sz w:val="40"/>
          <w:shd w:fill="auto" w:val="clear"/>
        </w:rPr>
      </w:pPr>
      <w:r>
        <w:object w:dxaOrig="8640" w:dyaOrig="3899">
          <v:rect xmlns:o="urn:schemas-microsoft-com:office:office" xmlns:v="urn:schemas-microsoft-com:vml" id="rectole0000000011" style="width:432.000000pt;height:194.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4BACC6"/>
          <w:spacing w:val="0"/>
          <w:position w:val="0"/>
          <w:sz w:val="40"/>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